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D2F" w:rsidRDefault="00E17D2F" w:rsidP="00E17D2F">
      <w:pPr>
        <w:pStyle w:val="20"/>
        <w:shd w:val="clear" w:color="auto" w:fill="auto"/>
        <w:spacing w:after="0" w:line="240" w:lineRule="auto"/>
        <w:ind w:firstLine="567"/>
      </w:pPr>
      <w:bookmarkStart w:id="0" w:name="_GoBack"/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78.75pt;margin-top:-26.5pt;width:38.65pt;height:55.05pt;z-index:-251657216;visibility:visible;mso-wrap-edited:f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6" DrawAspect="Content" ObjectID="_1497683527" r:id="rId8"/>
        </w:object>
      </w:r>
      <w:bookmarkEnd w:id="0"/>
    </w:p>
    <w:p w:rsidR="00E17D2F" w:rsidRDefault="00E17D2F" w:rsidP="00E17D2F">
      <w:pPr>
        <w:pStyle w:val="20"/>
        <w:shd w:val="clear" w:color="auto" w:fill="auto"/>
        <w:spacing w:after="0" w:line="240" w:lineRule="auto"/>
        <w:ind w:firstLine="567"/>
      </w:pPr>
    </w:p>
    <w:p w:rsidR="00E17D2F" w:rsidRDefault="00E17D2F" w:rsidP="00E17D2F">
      <w:pPr>
        <w:pStyle w:val="20"/>
        <w:shd w:val="clear" w:color="auto" w:fill="auto"/>
        <w:spacing w:after="0" w:line="240" w:lineRule="auto"/>
        <w:ind w:firstLine="567"/>
      </w:pPr>
    </w:p>
    <w:p w:rsidR="00E17D2F" w:rsidRDefault="00E17D2F" w:rsidP="00E17D2F">
      <w:pPr>
        <w:pStyle w:val="20"/>
        <w:shd w:val="clear" w:color="auto" w:fill="auto"/>
        <w:spacing w:after="0" w:line="240" w:lineRule="auto"/>
        <w:ind w:firstLine="567"/>
      </w:pPr>
      <w:r>
        <w:t xml:space="preserve">АДМИНИСТРАЦИЯ </w:t>
      </w:r>
    </w:p>
    <w:p w:rsidR="00E17D2F" w:rsidRDefault="00E17D2F" w:rsidP="00E17D2F">
      <w:pPr>
        <w:pStyle w:val="20"/>
        <w:shd w:val="clear" w:color="auto" w:fill="auto"/>
        <w:spacing w:after="0" w:line="240" w:lineRule="auto"/>
        <w:ind w:firstLine="567"/>
      </w:pPr>
      <w:r>
        <w:t>БОГУЧАРСКОГО МУНИЦИПАЛЬНОГО РАЙОНА ВОРОНЕЖСКОЙ ОБЛАСТИ</w:t>
      </w:r>
    </w:p>
    <w:p w:rsidR="00E17D2F" w:rsidRDefault="00E17D2F" w:rsidP="00E17D2F">
      <w:pPr>
        <w:pStyle w:val="10"/>
        <w:keepNext/>
        <w:keepLines/>
        <w:shd w:val="clear" w:color="auto" w:fill="auto"/>
        <w:spacing w:before="0" w:after="0" w:line="240" w:lineRule="auto"/>
        <w:ind w:firstLine="567"/>
      </w:pPr>
      <w:r>
        <w:t>ПОСТАНОВЛЕНИЕ</w:t>
      </w:r>
    </w:p>
    <w:p w:rsidR="00E17D2F" w:rsidRDefault="00E17D2F" w:rsidP="00E17D2F">
      <w:pPr>
        <w:pStyle w:val="10"/>
        <w:keepNext/>
        <w:keepLines/>
        <w:shd w:val="clear" w:color="auto" w:fill="auto"/>
        <w:spacing w:before="0" w:after="0" w:line="240" w:lineRule="auto"/>
        <w:ind w:firstLine="567"/>
      </w:pPr>
    </w:p>
    <w:p w:rsidR="00E17D2F" w:rsidRPr="00E17D2F" w:rsidRDefault="00E17D2F" w:rsidP="00E17D2F">
      <w:pPr>
        <w:pStyle w:val="10"/>
        <w:keepNext/>
        <w:keepLines/>
        <w:shd w:val="clear" w:color="auto" w:fill="auto"/>
        <w:spacing w:before="0" w:after="0" w:line="240" w:lineRule="auto"/>
        <w:ind w:left="-1134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</w:t>
      </w:r>
      <w:r w:rsidRPr="00E17D2F">
        <w:rPr>
          <w:b w:val="0"/>
          <w:sz w:val="24"/>
          <w:szCs w:val="24"/>
        </w:rPr>
        <w:t>т «01» июля 2015 г. № 351</w:t>
      </w:r>
    </w:p>
    <w:p w:rsidR="00E17D2F" w:rsidRPr="00E17D2F" w:rsidRDefault="00E17D2F" w:rsidP="00E17D2F">
      <w:pPr>
        <w:pStyle w:val="10"/>
        <w:keepNext/>
        <w:keepLines/>
        <w:shd w:val="clear" w:color="auto" w:fill="auto"/>
        <w:spacing w:before="0" w:after="0" w:line="240" w:lineRule="auto"/>
        <w:ind w:firstLine="567"/>
        <w:rPr>
          <w:b w:val="0"/>
          <w:sz w:val="24"/>
          <w:szCs w:val="24"/>
        </w:rPr>
        <w:sectPr w:rsidR="00E17D2F" w:rsidRPr="00E17D2F">
          <w:footerReference w:type="default" r:id="rId9"/>
          <w:type w:val="continuous"/>
          <w:pgSz w:w="11909" w:h="16838"/>
          <w:pgMar w:top="1089" w:right="2028" w:bottom="2083" w:left="2297" w:header="0" w:footer="3" w:gutter="0"/>
          <w:cols w:space="720"/>
          <w:noEndnote/>
          <w:docGrid w:linePitch="360"/>
        </w:sectPr>
      </w:pPr>
    </w:p>
    <w:p w:rsidR="001A20D5" w:rsidRDefault="00E17D2F" w:rsidP="00E17D2F">
      <w:pPr>
        <w:pStyle w:val="30"/>
        <w:shd w:val="clear" w:color="auto" w:fill="auto"/>
        <w:spacing w:before="0" w:after="0" w:line="240" w:lineRule="auto"/>
        <w:ind w:firstLine="567"/>
      </w:pPr>
      <w:r>
        <w:lastRenderedPageBreak/>
        <w:t xml:space="preserve">        </w:t>
      </w:r>
      <w:r w:rsidR="00935938">
        <w:t>г. Богучар</w:t>
      </w:r>
    </w:p>
    <w:p w:rsidR="00E17D2F" w:rsidRDefault="00E17D2F" w:rsidP="00E17D2F">
      <w:pPr>
        <w:pStyle w:val="20"/>
        <w:shd w:val="clear" w:color="auto" w:fill="auto"/>
        <w:spacing w:after="0" w:line="240" w:lineRule="auto"/>
        <w:ind w:firstLine="567"/>
        <w:jc w:val="left"/>
      </w:pPr>
    </w:p>
    <w:p w:rsidR="00E17D2F" w:rsidRPr="00E17D2F" w:rsidRDefault="00935938" w:rsidP="00E17D2F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E17D2F">
        <w:rPr>
          <w:sz w:val="28"/>
          <w:szCs w:val="28"/>
        </w:rPr>
        <w:t xml:space="preserve">О внесении изменений в постановление </w:t>
      </w:r>
    </w:p>
    <w:p w:rsidR="00E17D2F" w:rsidRPr="00E17D2F" w:rsidRDefault="00935938" w:rsidP="00E17D2F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E17D2F">
        <w:rPr>
          <w:sz w:val="28"/>
          <w:szCs w:val="28"/>
        </w:rPr>
        <w:t xml:space="preserve">администрации </w:t>
      </w:r>
      <w:proofErr w:type="spellStart"/>
      <w:r w:rsidRPr="00E17D2F">
        <w:rPr>
          <w:sz w:val="28"/>
          <w:szCs w:val="28"/>
        </w:rPr>
        <w:t>Богучарского</w:t>
      </w:r>
      <w:proofErr w:type="spellEnd"/>
      <w:r w:rsidRPr="00E17D2F">
        <w:rPr>
          <w:sz w:val="28"/>
          <w:szCs w:val="28"/>
        </w:rPr>
        <w:t xml:space="preserve"> муниципального </w:t>
      </w:r>
    </w:p>
    <w:p w:rsidR="00E17D2F" w:rsidRPr="00E17D2F" w:rsidRDefault="00935938" w:rsidP="00E17D2F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E17D2F">
        <w:rPr>
          <w:sz w:val="28"/>
          <w:szCs w:val="28"/>
        </w:rPr>
        <w:t xml:space="preserve">района от 22.04.2013 № 277 «Об утверждении </w:t>
      </w:r>
    </w:p>
    <w:p w:rsidR="00E17D2F" w:rsidRPr="00E17D2F" w:rsidRDefault="00935938" w:rsidP="00E17D2F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E17D2F">
        <w:rPr>
          <w:sz w:val="28"/>
          <w:szCs w:val="28"/>
        </w:rPr>
        <w:t xml:space="preserve">списка предприятий, на которых могут </w:t>
      </w:r>
      <w:r w:rsidRPr="00E17D2F">
        <w:rPr>
          <w:sz w:val="28"/>
          <w:szCs w:val="28"/>
        </w:rPr>
        <w:t xml:space="preserve">исполняться </w:t>
      </w:r>
    </w:p>
    <w:p w:rsidR="001A20D5" w:rsidRPr="00E17D2F" w:rsidRDefault="00935938" w:rsidP="00E17D2F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E17D2F">
        <w:rPr>
          <w:sz w:val="28"/>
          <w:szCs w:val="28"/>
        </w:rPr>
        <w:t>уголовные наказания в виде исправительных работ»</w:t>
      </w:r>
    </w:p>
    <w:p w:rsidR="00E17D2F" w:rsidRPr="00E17D2F" w:rsidRDefault="00E17D2F" w:rsidP="00E17D2F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</w:p>
    <w:p w:rsidR="001A20D5" w:rsidRPr="00E17D2F" w:rsidRDefault="00935938" w:rsidP="00E17D2F">
      <w:pPr>
        <w:pStyle w:val="1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E17D2F">
        <w:rPr>
          <w:sz w:val="28"/>
          <w:szCs w:val="28"/>
        </w:rPr>
        <w:t>В соответствии со ст. 50 Уголовного кодекса Российской Федерации, Федеральным законом от 06.10.2003 № 131-ФЭ «Об общих принципах организации местного самоуправления в Российской Федерации», ст. 3</w:t>
      </w:r>
      <w:r w:rsidRPr="00E17D2F">
        <w:rPr>
          <w:sz w:val="28"/>
          <w:szCs w:val="28"/>
        </w:rPr>
        <w:t xml:space="preserve">9 Уголовно-исполнительного кодекса Российской Федерации, рассмотрев протест прокуратуры </w:t>
      </w:r>
      <w:proofErr w:type="spellStart"/>
      <w:r w:rsidRPr="00E17D2F">
        <w:rPr>
          <w:sz w:val="28"/>
          <w:szCs w:val="28"/>
        </w:rPr>
        <w:t>Богучарского</w:t>
      </w:r>
      <w:proofErr w:type="spellEnd"/>
      <w:r w:rsidRPr="00E17D2F">
        <w:rPr>
          <w:sz w:val="28"/>
          <w:szCs w:val="28"/>
        </w:rPr>
        <w:t xml:space="preserve"> района от 23.06.2015 № 2-14-2015/1423, администрация </w:t>
      </w:r>
      <w:proofErr w:type="spellStart"/>
      <w:r w:rsidRPr="00E17D2F">
        <w:rPr>
          <w:sz w:val="28"/>
          <w:szCs w:val="28"/>
        </w:rPr>
        <w:t>Богучарского</w:t>
      </w:r>
      <w:proofErr w:type="spellEnd"/>
      <w:r w:rsidRPr="00E17D2F">
        <w:rPr>
          <w:sz w:val="28"/>
          <w:szCs w:val="28"/>
        </w:rPr>
        <w:t xml:space="preserve"> муниципального района </w:t>
      </w:r>
      <w:r w:rsidRPr="00E17D2F">
        <w:rPr>
          <w:rStyle w:val="3pt"/>
          <w:spacing w:val="0"/>
          <w:sz w:val="28"/>
          <w:szCs w:val="28"/>
        </w:rPr>
        <w:t>постановляет:</w:t>
      </w:r>
    </w:p>
    <w:p w:rsidR="001A20D5" w:rsidRPr="00E17D2F" w:rsidRDefault="00935938" w:rsidP="00E17D2F">
      <w:pPr>
        <w:pStyle w:val="11"/>
        <w:numPr>
          <w:ilvl w:val="0"/>
          <w:numId w:val="1"/>
        </w:numPr>
        <w:shd w:val="clear" w:color="auto" w:fill="auto"/>
        <w:tabs>
          <w:tab w:val="left" w:pos="980"/>
        </w:tabs>
        <w:spacing w:before="0" w:after="0" w:line="240" w:lineRule="auto"/>
        <w:ind w:firstLine="567"/>
        <w:rPr>
          <w:sz w:val="28"/>
          <w:szCs w:val="28"/>
        </w:rPr>
      </w:pPr>
      <w:r w:rsidRPr="00E17D2F">
        <w:rPr>
          <w:sz w:val="28"/>
          <w:szCs w:val="28"/>
        </w:rPr>
        <w:t>Внести следующее изменение в постановление администра</w:t>
      </w:r>
      <w:r w:rsidRPr="00E17D2F">
        <w:rPr>
          <w:sz w:val="28"/>
          <w:szCs w:val="28"/>
        </w:rPr>
        <w:t xml:space="preserve">ции </w:t>
      </w:r>
      <w:proofErr w:type="spellStart"/>
      <w:r w:rsidRPr="00E17D2F">
        <w:rPr>
          <w:sz w:val="28"/>
          <w:szCs w:val="28"/>
        </w:rPr>
        <w:t>Богучарского</w:t>
      </w:r>
      <w:proofErr w:type="spellEnd"/>
      <w:r w:rsidRPr="00E17D2F">
        <w:rPr>
          <w:sz w:val="28"/>
          <w:szCs w:val="28"/>
        </w:rPr>
        <w:t xml:space="preserve"> муниципального района от 22.04.2013 № 277 «Об утверждении списка предприятий, на которых могут исполняться уголовные наказания в виде исправительных работ».</w:t>
      </w:r>
    </w:p>
    <w:p w:rsidR="001A20D5" w:rsidRPr="00E17D2F" w:rsidRDefault="00935938" w:rsidP="00E17D2F">
      <w:pPr>
        <w:pStyle w:val="1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E17D2F">
        <w:rPr>
          <w:sz w:val="28"/>
          <w:szCs w:val="28"/>
        </w:rPr>
        <w:t>1.1. Пункт 44 приложения к постановлению признать утратившим силу.</w:t>
      </w:r>
    </w:p>
    <w:p w:rsidR="001A20D5" w:rsidRDefault="00935938" w:rsidP="00E17D2F">
      <w:pPr>
        <w:pStyle w:val="11"/>
        <w:numPr>
          <w:ilvl w:val="0"/>
          <w:numId w:val="1"/>
        </w:numPr>
        <w:shd w:val="clear" w:color="auto" w:fill="auto"/>
        <w:tabs>
          <w:tab w:val="left" w:pos="865"/>
        </w:tabs>
        <w:spacing w:before="0" w:after="0" w:line="240" w:lineRule="auto"/>
        <w:ind w:firstLine="567"/>
        <w:rPr>
          <w:sz w:val="28"/>
          <w:szCs w:val="28"/>
        </w:rPr>
      </w:pPr>
      <w:r w:rsidRPr="00E17D2F">
        <w:rPr>
          <w:sz w:val="28"/>
          <w:szCs w:val="28"/>
        </w:rPr>
        <w:t xml:space="preserve">Контроль за </w:t>
      </w:r>
      <w:r w:rsidRPr="00E17D2F">
        <w:rPr>
          <w:sz w:val="28"/>
          <w:szCs w:val="28"/>
        </w:rPr>
        <w:t xml:space="preserve">исполнением настоящего постановления возложить на заместителя главы администрации </w:t>
      </w:r>
      <w:proofErr w:type="spellStart"/>
      <w:r w:rsidRPr="00E17D2F">
        <w:rPr>
          <w:sz w:val="28"/>
          <w:szCs w:val="28"/>
        </w:rPr>
        <w:t>Богучарского</w:t>
      </w:r>
      <w:proofErr w:type="spellEnd"/>
      <w:r w:rsidRPr="00E17D2F">
        <w:rPr>
          <w:sz w:val="28"/>
          <w:szCs w:val="28"/>
        </w:rPr>
        <w:t xml:space="preserve"> муниципального района - руководителя аппарата администрации района </w:t>
      </w:r>
      <w:proofErr w:type="spellStart"/>
      <w:r w:rsidRPr="00E17D2F">
        <w:rPr>
          <w:sz w:val="28"/>
          <w:szCs w:val="28"/>
        </w:rPr>
        <w:t>Самодурову</w:t>
      </w:r>
      <w:proofErr w:type="spellEnd"/>
      <w:r w:rsidRPr="00E17D2F">
        <w:rPr>
          <w:sz w:val="28"/>
          <w:szCs w:val="28"/>
        </w:rPr>
        <w:t xml:space="preserve"> Н.А.</w:t>
      </w:r>
    </w:p>
    <w:p w:rsidR="00E17D2F" w:rsidRDefault="00E17D2F" w:rsidP="00E17D2F">
      <w:pPr>
        <w:pStyle w:val="11"/>
        <w:shd w:val="clear" w:color="auto" w:fill="auto"/>
        <w:tabs>
          <w:tab w:val="left" w:pos="865"/>
        </w:tabs>
        <w:spacing w:before="0" w:after="0" w:line="240" w:lineRule="auto"/>
        <w:rPr>
          <w:sz w:val="28"/>
          <w:szCs w:val="28"/>
        </w:rPr>
      </w:pPr>
    </w:p>
    <w:p w:rsidR="00E17D2F" w:rsidRDefault="00E17D2F" w:rsidP="00E17D2F">
      <w:pPr>
        <w:pStyle w:val="11"/>
        <w:shd w:val="clear" w:color="auto" w:fill="auto"/>
        <w:spacing w:before="0" w:after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Глава администрации</w:t>
      </w:r>
    </w:p>
    <w:p w:rsidR="00E17D2F" w:rsidRPr="00E17D2F" w:rsidRDefault="00E17D2F" w:rsidP="00E17D2F">
      <w:pPr>
        <w:pStyle w:val="11"/>
        <w:shd w:val="clear" w:color="auto" w:fill="auto"/>
        <w:spacing w:before="0" w:after="0" w:line="240" w:lineRule="auto"/>
        <w:ind w:firstLine="0"/>
        <w:rPr>
          <w:sz w:val="28"/>
          <w:szCs w:val="28"/>
        </w:rPr>
      </w:pP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                                                   В.В. Кузнецов</w:t>
      </w:r>
    </w:p>
    <w:p w:rsidR="001A20D5" w:rsidRPr="00E17D2F" w:rsidRDefault="001A20D5" w:rsidP="00E17D2F">
      <w:pPr>
        <w:framePr w:h="1646" w:wrap="notBeside" w:vAnchor="text" w:hAnchor="text" w:xAlign="center" w:y="1"/>
        <w:ind w:firstLine="567"/>
        <w:jc w:val="center"/>
        <w:rPr>
          <w:sz w:val="28"/>
          <w:szCs w:val="28"/>
        </w:rPr>
      </w:pPr>
    </w:p>
    <w:p w:rsidR="001A20D5" w:rsidRPr="00E17D2F" w:rsidRDefault="001A20D5" w:rsidP="00E17D2F">
      <w:pPr>
        <w:ind w:firstLine="567"/>
        <w:rPr>
          <w:sz w:val="28"/>
          <w:szCs w:val="28"/>
        </w:rPr>
      </w:pPr>
    </w:p>
    <w:p w:rsidR="001A20D5" w:rsidRDefault="001A20D5" w:rsidP="00E17D2F">
      <w:pPr>
        <w:ind w:firstLine="567"/>
        <w:rPr>
          <w:sz w:val="2"/>
          <w:szCs w:val="2"/>
        </w:rPr>
      </w:pPr>
    </w:p>
    <w:sectPr w:rsidR="001A20D5" w:rsidSect="00E17D2F">
      <w:type w:val="continuous"/>
      <w:pgSz w:w="11909" w:h="16838"/>
      <w:pgMar w:top="567" w:right="567" w:bottom="567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5938" w:rsidRDefault="00935938">
      <w:r>
        <w:separator/>
      </w:r>
    </w:p>
  </w:endnote>
  <w:endnote w:type="continuationSeparator" w:id="0">
    <w:p w:rsidR="00935938" w:rsidRDefault="00935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D2F" w:rsidRDefault="00E17D2F">
    <w:pPr>
      <w:pStyle w:val="a7"/>
      <w:jc w:val="center"/>
    </w:pPr>
  </w:p>
  <w:p w:rsidR="00E17D2F" w:rsidRDefault="00E17D2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5938" w:rsidRDefault="00935938"/>
  </w:footnote>
  <w:footnote w:type="continuationSeparator" w:id="0">
    <w:p w:rsidR="00935938" w:rsidRDefault="0093593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640487"/>
    <w:multiLevelType w:val="multilevel"/>
    <w:tmpl w:val="E18AF8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0D5"/>
    <w:rsid w:val="001A20D5"/>
    <w:rsid w:val="00935938"/>
    <w:rsid w:val="00A91D48"/>
    <w:rsid w:val="00E17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B74ABE5-E89C-47A9-BE69-400F85EC7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4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3pt">
    <w:name w:val="Основной текст + Полужирный;Интервал 3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0"/>
      <w:w w:val="100"/>
      <w:position w:val="0"/>
      <w:sz w:val="27"/>
      <w:szCs w:val="27"/>
      <w:u w:val="none"/>
      <w:lang w:val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300" w:line="322" w:lineRule="exac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300" w:after="9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960" w:after="48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1">
    <w:name w:val="Основной текст1"/>
    <w:basedOn w:val="a"/>
    <w:link w:val="a4"/>
    <w:pPr>
      <w:shd w:val="clear" w:color="auto" w:fill="FFFFFF"/>
      <w:spacing w:before="480" w:after="300" w:line="322" w:lineRule="exact"/>
      <w:ind w:firstLine="56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styleId="a5">
    <w:name w:val="header"/>
    <w:basedOn w:val="a"/>
    <w:link w:val="a6"/>
    <w:uiPriority w:val="99"/>
    <w:unhideWhenUsed/>
    <w:rsid w:val="00E17D2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17D2F"/>
    <w:rPr>
      <w:color w:val="000000"/>
    </w:rPr>
  </w:style>
  <w:style w:type="paragraph" w:styleId="a7">
    <w:name w:val="footer"/>
    <w:basedOn w:val="a"/>
    <w:link w:val="a8"/>
    <w:uiPriority w:val="99"/>
    <w:unhideWhenUsed/>
    <w:rsid w:val="00E17D2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17D2F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204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Бундуков Сергей Иванович</dc:creator>
  <cp:lastModifiedBy>Бундуков Сергей Иванович</cp:lastModifiedBy>
  <cp:revision>2</cp:revision>
  <dcterms:created xsi:type="dcterms:W3CDTF">2015-07-06T07:19:00Z</dcterms:created>
  <dcterms:modified xsi:type="dcterms:W3CDTF">2015-07-06T07:26:00Z</dcterms:modified>
</cp:coreProperties>
</file>